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4CE7" w14:textId="77777777" w:rsidR="00932DF7" w:rsidRPr="00486842" w:rsidRDefault="00932DF7" w:rsidP="00486842">
      <w:pPr>
        <w:pStyle w:val="Heading1"/>
        <w:jc w:val="center"/>
        <w:rPr>
          <w:b/>
          <w:bCs/>
          <w:color w:val="auto"/>
        </w:rPr>
      </w:pPr>
      <w:r w:rsidRPr="00486842">
        <w:rPr>
          <w:b/>
          <w:bCs/>
          <w:color w:val="auto"/>
        </w:rPr>
        <w:t>MINUTES</w:t>
      </w:r>
    </w:p>
    <w:p w14:paraId="37D317BB" w14:textId="77777777" w:rsidR="00932DF7" w:rsidRDefault="00932DF7" w:rsidP="00932DF7">
      <w:pPr>
        <w:pStyle w:val="BodyText"/>
        <w:ind w:left="0" w:right="119"/>
        <w:jc w:val="center"/>
        <w:rPr>
          <w:b/>
          <w:color w:val="0C0C0C"/>
        </w:rPr>
      </w:pPr>
      <w:r>
        <w:rPr>
          <w:b/>
          <w:color w:val="0C0C0C"/>
        </w:rPr>
        <w:t>WELD COUNTY COUNCIL</w:t>
      </w:r>
    </w:p>
    <w:p w14:paraId="384232AE" w14:textId="606CBC35" w:rsidR="00932DF7" w:rsidRDefault="00545498" w:rsidP="00932DF7">
      <w:pPr>
        <w:pStyle w:val="BodyText"/>
        <w:ind w:left="0" w:right="119"/>
        <w:jc w:val="center"/>
        <w:rPr>
          <w:b/>
          <w:color w:val="0C0C0C"/>
          <w:sz w:val="22"/>
          <w:szCs w:val="22"/>
        </w:rPr>
      </w:pPr>
      <w:r>
        <w:rPr>
          <w:b/>
          <w:color w:val="0C0C0C"/>
          <w:sz w:val="22"/>
          <w:szCs w:val="22"/>
        </w:rPr>
        <w:t>June 24</w:t>
      </w:r>
      <w:r w:rsidR="00932DF7">
        <w:rPr>
          <w:b/>
          <w:color w:val="0C0C0C"/>
          <w:sz w:val="22"/>
          <w:szCs w:val="22"/>
        </w:rPr>
        <w:t>, 2024</w:t>
      </w:r>
    </w:p>
    <w:p w14:paraId="5E9F1D91" w14:textId="77777777" w:rsidR="00932DF7" w:rsidRDefault="00932DF7" w:rsidP="00932DF7">
      <w:pPr>
        <w:pStyle w:val="BodyText"/>
        <w:ind w:left="0" w:right="119"/>
        <w:jc w:val="center"/>
        <w:rPr>
          <w:b/>
          <w:color w:val="0C0C0C"/>
          <w:sz w:val="22"/>
          <w:szCs w:val="22"/>
        </w:rPr>
      </w:pPr>
    </w:p>
    <w:p w14:paraId="193E3425" w14:textId="0D2556B3" w:rsidR="00932DF7" w:rsidRDefault="00932DF7" w:rsidP="00932DF7">
      <w:pPr>
        <w:pStyle w:val="BodyText"/>
        <w:ind w:left="0" w:right="119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>The Weld County Council met in regular session in full conformity with the Weld</w:t>
      </w:r>
      <w:r>
        <w:rPr>
          <w:color w:val="0C0C0C"/>
          <w:spacing w:val="33"/>
          <w:sz w:val="22"/>
          <w:szCs w:val="22"/>
        </w:rPr>
        <w:t xml:space="preserve"> </w:t>
      </w:r>
      <w:r>
        <w:rPr>
          <w:color w:val="0C0C0C"/>
          <w:sz w:val="22"/>
          <w:szCs w:val="22"/>
        </w:rPr>
        <w:t>County</w:t>
      </w:r>
      <w:r>
        <w:rPr>
          <w:color w:val="0C0C0C"/>
          <w:w w:val="94"/>
          <w:sz w:val="22"/>
          <w:szCs w:val="22"/>
        </w:rPr>
        <w:t xml:space="preserve"> </w:t>
      </w:r>
      <w:r>
        <w:rPr>
          <w:color w:val="0C0C0C"/>
          <w:sz w:val="22"/>
          <w:szCs w:val="22"/>
        </w:rPr>
        <w:t xml:space="preserve">Home Rule Charter at 6:30 p.m., Monday, </w:t>
      </w:r>
      <w:r w:rsidR="00545498">
        <w:rPr>
          <w:color w:val="0C0C0C"/>
          <w:sz w:val="22"/>
          <w:szCs w:val="22"/>
        </w:rPr>
        <w:t>June 24</w:t>
      </w:r>
      <w:r>
        <w:rPr>
          <w:color w:val="0C0C0C"/>
          <w:sz w:val="22"/>
          <w:szCs w:val="22"/>
        </w:rPr>
        <w:t>, 2024, at the Weld</w:t>
      </w:r>
      <w:r>
        <w:rPr>
          <w:color w:val="0C0C0C"/>
          <w:spacing w:val="27"/>
          <w:sz w:val="22"/>
          <w:szCs w:val="22"/>
        </w:rPr>
        <w:t xml:space="preserve"> </w:t>
      </w:r>
      <w:r>
        <w:rPr>
          <w:color w:val="0C0C0C"/>
          <w:sz w:val="22"/>
          <w:szCs w:val="22"/>
        </w:rPr>
        <w:t>County</w:t>
      </w:r>
      <w:r>
        <w:rPr>
          <w:color w:val="0C0C0C"/>
          <w:w w:val="94"/>
          <w:sz w:val="22"/>
          <w:szCs w:val="22"/>
        </w:rPr>
        <w:t xml:space="preserve"> </w:t>
      </w:r>
      <w:r>
        <w:rPr>
          <w:color w:val="0C0C0C"/>
          <w:sz w:val="22"/>
          <w:szCs w:val="22"/>
        </w:rPr>
        <w:t xml:space="preserve">Administration Building, 1150 </w:t>
      </w:r>
      <w:r>
        <w:rPr>
          <w:color w:val="0C0C0C"/>
          <w:w w:val="115"/>
          <w:sz w:val="22"/>
          <w:szCs w:val="22"/>
        </w:rPr>
        <w:t xml:space="preserve">0 </w:t>
      </w:r>
      <w:r>
        <w:rPr>
          <w:color w:val="0C0C0C"/>
          <w:sz w:val="22"/>
          <w:szCs w:val="22"/>
        </w:rPr>
        <w:t>Street, Greeley,</w:t>
      </w:r>
      <w:r>
        <w:rPr>
          <w:color w:val="0C0C0C"/>
          <w:spacing w:val="10"/>
          <w:sz w:val="22"/>
          <w:szCs w:val="22"/>
        </w:rPr>
        <w:t xml:space="preserve"> </w:t>
      </w:r>
      <w:r>
        <w:rPr>
          <w:color w:val="0C0C0C"/>
          <w:sz w:val="22"/>
          <w:szCs w:val="22"/>
        </w:rPr>
        <w:t>CO.</w:t>
      </w:r>
    </w:p>
    <w:p w14:paraId="02633B93" w14:textId="77777777" w:rsidR="00932DF7" w:rsidRDefault="00932DF7" w:rsidP="00932DF7">
      <w:pPr>
        <w:pStyle w:val="BodyText"/>
        <w:spacing w:before="2"/>
        <w:ind w:left="0" w:right="110"/>
        <w:jc w:val="both"/>
        <w:rPr>
          <w:color w:val="0C0C0C"/>
          <w:sz w:val="22"/>
          <w:szCs w:val="22"/>
        </w:rPr>
      </w:pPr>
    </w:p>
    <w:p w14:paraId="33F1187F" w14:textId="77777777" w:rsidR="00932DF7" w:rsidRDefault="00932DF7" w:rsidP="00932DF7">
      <w:pPr>
        <w:pStyle w:val="BodyText"/>
        <w:spacing w:before="2"/>
        <w:ind w:left="0" w:right="110"/>
        <w:jc w:val="both"/>
        <w:rPr>
          <w:color w:val="0C0C0C"/>
          <w:sz w:val="22"/>
          <w:szCs w:val="22"/>
        </w:rPr>
      </w:pPr>
      <w:r>
        <w:rPr>
          <w:b/>
          <w:color w:val="0C0C0C"/>
          <w:sz w:val="22"/>
          <w:szCs w:val="22"/>
          <w:u w:val="single"/>
        </w:rPr>
        <w:t>ROLL CALL:</w:t>
      </w:r>
      <w:r>
        <w:rPr>
          <w:color w:val="0C0C0C"/>
          <w:sz w:val="22"/>
          <w:szCs w:val="22"/>
        </w:rPr>
        <w:t xml:space="preserve"> </w:t>
      </w:r>
    </w:p>
    <w:p w14:paraId="43458C6B" w14:textId="54165EE1" w:rsidR="00932DF7" w:rsidRDefault="00AA3C49" w:rsidP="00932DF7">
      <w:pPr>
        <w:pStyle w:val="BodyText"/>
        <w:spacing w:before="2"/>
        <w:ind w:left="0" w:right="110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 xml:space="preserve"> </w:t>
      </w:r>
      <w:r>
        <w:rPr>
          <w:color w:val="0C0C0C"/>
        </w:rPr>
        <w:object w:dxaOrig="225" w:dyaOrig="225" w14:anchorId="38991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12FC3F62-1AF8-4c04-84DB-4D37D5474FF7" style="width:18pt;height:13.8pt" o:ole="">
            <v:imagedata r:id="rId5" o:title=""/>
          </v:shape>
          <w:control r:id="rId6" w:name="CGRPlayCtrl1" w:shapeid="_x0000_i1027"/>
        </w:object>
      </w:r>
      <w:r>
        <w:rPr>
          <w:color w:val="0C0C0C"/>
          <w:sz w:val="22"/>
          <w:szCs w:val="22"/>
        </w:rPr>
        <w:t xml:space="preserve">  </w:t>
      </w:r>
      <w:r w:rsidR="00932DF7">
        <w:rPr>
          <w:color w:val="0C0C0C"/>
          <w:sz w:val="22"/>
          <w:szCs w:val="22"/>
        </w:rPr>
        <w:t>The meeting was called to order by President Nancy</w:t>
      </w:r>
      <w:r>
        <w:rPr>
          <w:color w:val="0C0C0C"/>
          <w:sz w:val="22"/>
          <w:szCs w:val="22"/>
        </w:rPr>
        <w:t xml:space="preserve"> </w:t>
      </w:r>
      <w:r w:rsidR="00932DF7">
        <w:rPr>
          <w:color w:val="0C0C0C"/>
          <w:sz w:val="22"/>
          <w:szCs w:val="22"/>
        </w:rPr>
        <w:t xml:space="preserve">Teksten. Councilmembers Elijah Hatch, Cindy Beemer, James </w:t>
      </w:r>
      <w:proofErr w:type="gramStart"/>
      <w:r w:rsidR="00932DF7">
        <w:rPr>
          <w:color w:val="0C0C0C"/>
          <w:sz w:val="22"/>
          <w:szCs w:val="22"/>
        </w:rPr>
        <w:t>Welch</w:t>
      </w:r>
      <w:proofErr w:type="gramEnd"/>
      <w:r w:rsidR="00932DF7">
        <w:rPr>
          <w:color w:val="0C0C0C"/>
          <w:sz w:val="22"/>
          <w:szCs w:val="22"/>
        </w:rPr>
        <w:t xml:space="preserve"> and Trent Leisy were</w:t>
      </w:r>
      <w:r w:rsidR="00932DF7">
        <w:rPr>
          <w:color w:val="0C0C0C"/>
          <w:spacing w:val="13"/>
          <w:sz w:val="22"/>
          <w:szCs w:val="22"/>
        </w:rPr>
        <w:t xml:space="preserve"> present, </w:t>
      </w:r>
      <w:r w:rsidR="00932DF7">
        <w:rPr>
          <w:color w:val="0C0C0C"/>
          <w:sz w:val="22"/>
          <w:szCs w:val="22"/>
        </w:rPr>
        <w:t>constituting</w:t>
      </w:r>
      <w:r w:rsidR="00932DF7">
        <w:rPr>
          <w:color w:val="0C0C0C"/>
          <w:spacing w:val="-3"/>
          <w:sz w:val="22"/>
          <w:szCs w:val="22"/>
        </w:rPr>
        <w:t xml:space="preserve"> </w:t>
      </w:r>
      <w:r w:rsidR="00932DF7">
        <w:rPr>
          <w:color w:val="0C0C0C"/>
          <w:sz w:val="22"/>
          <w:szCs w:val="22"/>
        </w:rPr>
        <w:t>a</w:t>
      </w:r>
      <w:r w:rsidR="00932DF7">
        <w:rPr>
          <w:color w:val="0C0C0C"/>
          <w:w w:val="94"/>
          <w:sz w:val="22"/>
          <w:szCs w:val="22"/>
        </w:rPr>
        <w:t xml:space="preserve"> </w:t>
      </w:r>
      <w:r w:rsidR="00932DF7">
        <w:rPr>
          <w:color w:val="0C0C0C"/>
          <w:sz w:val="22"/>
          <w:szCs w:val="22"/>
        </w:rPr>
        <w:t xml:space="preserve">quorum of </w:t>
      </w:r>
      <w:r w:rsidR="00932DF7">
        <w:rPr>
          <w:color w:val="0C0C0C"/>
          <w:spacing w:val="3"/>
          <w:sz w:val="22"/>
          <w:szCs w:val="22"/>
        </w:rPr>
        <w:t>members</w:t>
      </w:r>
      <w:r w:rsidR="00932DF7">
        <w:rPr>
          <w:color w:val="2A2A2A"/>
          <w:spacing w:val="3"/>
          <w:sz w:val="22"/>
          <w:szCs w:val="22"/>
        </w:rPr>
        <w:t xml:space="preserve">. </w:t>
      </w:r>
      <w:r w:rsidR="00932DF7">
        <w:rPr>
          <w:color w:val="0C0C0C"/>
          <w:sz w:val="22"/>
          <w:szCs w:val="22"/>
        </w:rPr>
        <w:t>Also present was Council Secretary Linda</w:t>
      </w:r>
      <w:r w:rsidR="00932DF7">
        <w:rPr>
          <w:color w:val="0C0C0C"/>
          <w:spacing w:val="-7"/>
          <w:sz w:val="22"/>
          <w:szCs w:val="22"/>
        </w:rPr>
        <w:t xml:space="preserve"> </w:t>
      </w:r>
      <w:r w:rsidR="00932DF7">
        <w:rPr>
          <w:color w:val="0C0C0C"/>
          <w:sz w:val="22"/>
          <w:szCs w:val="22"/>
        </w:rPr>
        <w:t>Kane.</w:t>
      </w:r>
    </w:p>
    <w:p w14:paraId="5E28ABE7" w14:textId="77777777" w:rsidR="00932DF7" w:rsidRDefault="00932DF7" w:rsidP="00932DF7">
      <w:pPr>
        <w:jc w:val="both"/>
        <w:rPr>
          <w:rFonts w:ascii="Arial"/>
          <w:b/>
          <w:color w:val="0C0C0C"/>
          <w:w w:val="105"/>
          <w:u w:val="single" w:color="000000"/>
        </w:rPr>
      </w:pPr>
    </w:p>
    <w:p w14:paraId="59579E40" w14:textId="77777777" w:rsidR="00932DF7" w:rsidRDefault="00932DF7" w:rsidP="00932DF7">
      <w:pPr>
        <w:jc w:val="both"/>
        <w:rPr>
          <w:rFonts w:ascii="Arial"/>
          <w:b/>
          <w:color w:val="2A2A2A"/>
          <w:w w:val="105"/>
        </w:rPr>
      </w:pPr>
      <w:r>
        <w:rPr>
          <w:rFonts w:ascii="Arial"/>
          <w:b/>
          <w:color w:val="0C0C0C"/>
          <w:w w:val="105"/>
          <w:u w:val="single" w:color="000000"/>
        </w:rPr>
        <w:t xml:space="preserve">APPROVAL OF </w:t>
      </w:r>
      <w:proofErr w:type="gramStart"/>
      <w:r>
        <w:rPr>
          <w:rFonts w:ascii="Arial"/>
          <w:b/>
          <w:color w:val="0C0C0C"/>
          <w:w w:val="105"/>
          <w:u w:val="single" w:color="000000"/>
        </w:rPr>
        <w:t>AGENDA</w:t>
      </w:r>
      <w:r>
        <w:rPr>
          <w:rFonts w:ascii="Arial"/>
          <w:b/>
          <w:color w:val="0C0C0C"/>
          <w:spacing w:val="-5"/>
          <w:w w:val="105"/>
          <w:u w:val="single" w:color="000000"/>
        </w:rPr>
        <w:t xml:space="preserve"> </w:t>
      </w:r>
      <w:r>
        <w:rPr>
          <w:rFonts w:ascii="Arial"/>
          <w:b/>
          <w:color w:val="2A2A2A"/>
          <w:w w:val="105"/>
        </w:rPr>
        <w:t>:</w:t>
      </w:r>
      <w:proofErr w:type="gramEnd"/>
    </w:p>
    <w:p w14:paraId="7E268242" w14:textId="1A225E16" w:rsidR="00932DF7" w:rsidRDefault="00932DF7" w:rsidP="00932DF7">
      <w:pPr>
        <w:jc w:val="both"/>
        <w:rPr>
          <w:rFonts w:ascii="Arial"/>
          <w:color w:val="2A2A2A"/>
          <w:w w:val="105"/>
        </w:rPr>
      </w:pPr>
      <w:r>
        <w:rPr>
          <w:rFonts w:ascii="Arial"/>
          <w:color w:val="2A2A2A"/>
          <w:w w:val="105"/>
        </w:rPr>
        <w:t xml:space="preserve">Councilmember </w:t>
      </w:r>
      <w:r w:rsidR="00EE1C66">
        <w:rPr>
          <w:rFonts w:ascii="Arial"/>
          <w:color w:val="2A2A2A"/>
          <w:w w:val="105"/>
        </w:rPr>
        <w:t xml:space="preserve">Beemer </w:t>
      </w:r>
      <w:r>
        <w:rPr>
          <w:rFonts w:ascii="Arial"/>
          <w:color w:val="2A2A2A"/>
          <w:w w:val="105"/>
        </w:rPr>
        <w:t xml:space="preserve">made a motion to approve the agenda, seconded by Councilmember </w:t>
      </w:r>
      <w:r w:rsidR="00EE1C66">
        <w:rPr>
          <w:rFonts w:ascii="Arial"/>
          <w:color w:val="2A2A2A"/>
          <w:w w:val="105"/>
        </w:rPr>
        <w:t>Welch</w:t>
      </w:r>
      <w:r>
        <w:rPr>
          <w:rFonts w:ascii="Arial"/>
          <w:color w:val="2A2A2A"/>
          <w:w w:val="105"/>
        </w:rPr>
        <w:t xml:space="preserve"> and carried. </w:t>
      </w:r>
    </w:p>
    <w:p w14:paraId="266011AB" w14:textId="77777777" w:rsidR="00932DF7" w:rsidRDefault="00932DF7" w:rsidP="00932DF7">
      <w:pPr>
        <w:jc w:val="both"/>
        <w:rPr>
          <w:rFonts w:ascii="Arial"/>
          <w:color w:val="2A2A2A"/>
          <w:w w:val="105"/>
        </w:rPr>
      </w:pPr>
    </w:p>
    <w:p w14:paraId="4E9291FB" w14:textId="77777777" w:rsidR="00932DF7" w:rsidRDefault="00932DF7" w:rsidP="00932DF7">
      <w:pPr>
        <w:jc w:val="both"/>
        <w:rPr>
          <w:rFonts w:ascii="Arial"/>
          <w:b/>
          <w:color w:val="0C0C0C"/>
          <w:u w:val="single" w:color="000000"/>
        </w:rPr>
      </w:pPr>
      <w:r>
        <w:rPr>
          <w:rFonts w:ascii="Arial"/>
          <w:b/>
          <w:color w:val="0C0C0C"/>
          <w:u w:val="single" w:color="000000"/>
        </w:rPr>
        <w:t>APPROVAL   OF DOCUMENTATION:</w:t>
      </w:r>
    </w:p>
    <w:p w14:paraId="67F72140" w14:textId="12C07153" w:rsidR="00932DF7" w:rsidRDefault="00932DF7" w:rsidP="00932DF7">
      <w:pPr>
        <w:pStyle w:val="BodyText"/>
        <w:spacing w:before="4"/>
        <w:ind w:left="0" w:right="129"/>
        <w:jc w:val="center"/>
        <w:rPr>
          <w:color w:val="0C0C0C"/>
          <w:w w:val="105"/>
          <w:sz w:val="22"/>
          <w:szCs w:val="22"/>
        </w:rPr>
      </w:pPr>
      <w:r>
        <w:rPr>
          <w:b/>
          <w:color w:val="0C0C0C"/>
          <w:w w:val="105"/>
          <w:sz w:val="22"/>
          <w:szCs w:val="22"/>
        </w:rPr>
        <w:t xml:space="preserve">Approval of </w:t>
      </w:r>
      <w:r w:rsidR="00545498">
        <w:rPr>
          <w:b/>
          <w:color w:val="0C0C0C"/>
          <w:w w:val="105"/>
          <w:sz w:val="22"/>
          <w:szCs w:val="22"/>
        </w:rPr>
        <w:t>May</w:t>
      </w:r>
      <w:r>
        <w:rPr>
          <w:b/>
          <w:color w:val="0C0C0C"/>
          <w:w w:val="105"/>
          <w:sz w:val="22"/>
          <w:szCs w:val="22"/>
        </w:rPr>
        <w:t xml:space="preserve"> Minutes</w:t>
      </w:r>
    </w:p>
    <w:p w14:paraId="0EC370A4" w14:textId="23720263" w:rsidR="00932DF7" w:rsidRDefault="00932DF7" w:rsidP="00932DF7">
      <w:pPr>
        <w:pStyle w:val="BodyText"/>
        <w:spacing w:before="4"/>
        <w:ind w:left="0" w:right="129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 xml:space="preserve">Councilmember </w:t>
      </w:r>
      <w:r w:rsidR="00EE1C66">
        <w:rPr>
          <w:color w:val="0C0C0C"/>
          <w:sz w:val="22"/>
          <w:szCs w:val="22"/>
        </w:rPr>
        <w:t>Leisy</w:t>
      </w:r>
      <w:r>
        <w:rPr>
          <w:color w:val="0C0C0C"/>
          <w:sz w:val="22"/>
          <w:szCs w:val="22"/>
        </w:rPr>
        <w:t xml:space="preserve"> made a motion to approve the </w:t>
      </w:r>
      <w:r w:rsidR="00545498">
        <w:rPr>
          <w:color w:val="0C0C0C"/>
          <w:sz w:val="22"/>
          <w:szCs w:val="22"/>
        </w:rPr>
        <w:t>May</w:t>
      </w:r>
      <w:r>
        <w:rPr>
          <w:color w:val="0C0C0C"/>
          <w:sz w:val="22"/>
          <w:szCs w:val="22"/>
        </w:rPr>
        <w:t xml:space="preserve"> minutes, seconded by Councilmember </w:t>
      </w:r>
      <w:r w:rsidR="00EE1C66">
        <w:rPr>
          <w:color w:val="0C0C0C"/>
          <w:sz w:val="22"/>
          <w:szCs w:val="22"/>
        </w:rPr>
        <w:t>Beemer</w:t>
      </w:r>
      <w:r>
        <w:rPr>
          <w:color w:val="0C0C0C"/>
          <w:sz w:val="22"/>
          <w:szCs w:val="22"/>
        </w:rPr>
        <w:t>, and the motion carried.</w:t>
      </w:r>
      <w:r w:rsidR="00576E20">
        <w:rPr>
          <w:color w:val="0C0C0C"/>
          <w:sz w:val="22"/>
          <w:szCs w:val="22"/>
        </w:rPr>
        <w:t xml:space="preserve"> </w:t>
      </w:r>
    </w:p>
    <w:p w14:paraId="7AC4F5A1" w14:textId="77777777" w:rsidR="00932DF7" w:rsidRDefault="00932DF7" w:rsidP="00932DF7">
      <w:pPr>
        <w:pStyle w:val="BodyText"/>
        <w:spacing w:before="4"/>
        <w:ind w:left="0" w:right="129"/>
        <w:jc w:val="both"/>
        <w:rPr>
          <w:color w:val="0C0C0C"/>
          <w:sz w:val="22"/>
          <w:szCs w:val="22"/>
        </w:rPr>
      </w:pPr>
    </w:p>
    <w:p w14:paraId="71100836" w14:textId="77777777" w:rsidR="00932DF7" w:rsidRDefault="00932DF7" w:rsidP="00932DF7">
      <w:pPr>
        <w:pStyle w:val="BodyText"/>
        <w:spacing w:before="4"/>
        <w:ind w:left="0" w:right="129"/>
        <w:jc w:val="both"/>
        <w:rPr>
          <w:color w:val="0C0C0C"/>
          <w:sz w:val="22"/>
          <w:szCs w:val="22"/>
          <w:u w:val="single"/>
        </w:rPr>
      </w:pPr>
    </w:p>
    <w:p w14:paraId="0F180106" w14:textId="77777777" w:rsidR="00932DF7" w:rsidRDefault="00932DF7" w:rsidP="00932DF7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REVIEW PROGRAM: </w:t>
      </w:r>
    </w:p>
    <w:p w14:paraId="26EBEAF8" w14:textId="6A551EFE" w:rsidR="00932DF7" w:rsidRDefault="00545498" w:rsidP="00932DF7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Hannah Swanbom, Director of Weld County Extension Program</w:t>
      </w:r>
    </w:p>
    <w:p w14:paraId="44B652A2" w14:textId="1F5A0CAB" w:rsidR="00545498" w:rsidRDefault="00545498" w:rsidP="00545498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  Ms. Swanbom and her associate director, </w:t>
      </w:r>
      <w:r w:rsidR="00F53A15">
        <w:rPr>
          <w:rFonts w:ascii="Arial" w:hAnsi="Arial"/>
          <w:bCs/>
        </w:rPr>
        <w:t>County Fair Coordinator, Mikayla Gable</w:t>
      </w:r>
      <w:r w:rsidR="00EE1C66">
        <w:rPr>
          <w:rFonts w:ascii="Arial" w:hAnsi="Arial"/>
          <w:bCs/>
        </w:rPr>
        <w:t>, discussed challenges faced by their department.</w:t>
      </w:r>
    </w:p>
    <w:p w14:paraId="1783257E" w14:textId="1F356900" w:rsidR="00F53A15" w:rsidRDefault="00EE1C66" w:rsidP="00545498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  A big challenge for the department is necessary facilities updates. They are running out of space and storage as there isn’t adequate space for meetings or trainings.  </w:t>
      </w:r>
    </w:p>
    <w:p w14:paraId="3B302C67" w14:textId="0E82C6CB" w:rsidR="00EE1C66" w:rsidRDefault="00EE1C66" w:rsidP="00545498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  Their exhibition building is in bad shape, along with the 4H building and livestock barn. </w:t>
      </w:r>
    </w:p>
    <w:p w14:paraId="0D687C09" w14:textId="69875A70" w:rsidR="00EE1C66" w:rsidRDefault="00EE1C66" w:rsidP="00545498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Cs/>
        </w:rPr>
      </w:pPr>
      <w:r>
        <w:rPr>
          <w:rFonts w:ascii="Arial" w:hAnsi="Arial"/>
          <w:bCs/>
        </w:rPr>
        <w:t>The department is growing, but the poor conditions of their buildings is making it difficult.</w:t>
      </w:r>
    </w:p>
    <w:p w14:paraId="24C0A8A9" w14:textId="4DFEC40B" w:rsidR="00F53A15" w:rsidRDefault="00EE1C66" w:rsidP="00545498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  Ms. Gable said she has 1,400 entries for the 2024 fair, but the lack of expansion space is another challenge.</w:t>
      </w:r>
    </w:p>
    <w:p w14:paraId="1CFD2C59" w14:textId="2D7F9767" w:rsidR="00EE1C66" w:rsidRDefault="00EE1C66" w:rsidP="00545498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  Ms. Swanbom</w:t>
      </w:r>
      <w:r w:rsidR="00A96342">
        <w:rPr>
          <w:rFonts w:ascii="Arial" w:hAnsi="Arial"/>
          <w:bCs/>
        </w:rPr>
        <w:t xml:space="preserve"> said the fair is a highlight every year. They’ve expanded food and nutrition programs and the 4H program is the largest in the state with more than 1,000 participants and 200-plus volunteers.</w:t>
      </w:r>
    </w:p>
    <w:p w14:paraId="3EACD6D8" w14:textId="6FEFEC18" w:rsidR="00B47DF5" w:rsidRPr="00B47DF5" w:rsidRDefault="00B47DF5" w:rsidP="00545498">
      <w:pPr>
        <w:tabs>
          <w:tab w:val="left" w:pos="-1080"/>
          <w:tab w:val="left" w:pos="32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Cs/>
        </w:rPr>
        <w:t xml:space="preserve">  </w:t>
      </w:r>
      <w:r w:rsidRPr="00B47DF5">
        <w:rPr>
          <w:rFonts w:ascii="Arial" w:hAnsi="Arial"/>
          <w:b/>
        </w:rPr>
        <w:t>Please see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>Addendum 1.</w:t>
      </w:r>
    </w:p>
    <w:p w14:paraId="36A2B7D6" w14:textId="77777777" w:rsidR="00932DF7" w:rsidRDefault="00932DF7" w:rsidP="00932DF7">
      <w:pPr>
        <w:tabs>
          <w:tab w:val="left" w:pos="-1080"/>
          <w:tab w:val="left" w:pos="720"/>
          <w:tab w:val="left" w:pos="3060"/>
          <w:tab w:val="left" w:pos="3240"/>
          <w:tab w:val="left" w:pos="3600"/>
          <w:tab w:val="left" w:pos="4140"/>
          <w:tab w:val="left" w:pos="5130"/>
          <w:tab w:val="left" w:pos="5760"/>
          <w:tab w:val="left" w:pos="6480"/>
          <w:tab w:val="left" w:pos="7200"/>
          <w:tab w:val="left" w:pos="8640"/>
          <w:tab w:val="left" w:pos="9360"/>
        </w:tabs>
        <w:rPr>
          <w:rFonts w:ascii="Arial" w:hAnsi="Arial"/>
          <w:b/>
          <w:sz w:val="20"/>
          <w:szCs w:val="20"/>
        </w:rPr>
      </w:pPr>
    </w:p>
    <w:p w14:paraId="1B736D41" w14:textId="77777777" w:rsidR="00932DF7" w:rsidRDefault="00932DF7" w:rsidP="00932DF7">
      <w:pPr>
        <w:tabs>
          <w:tab w:val="left" w:pos="-1080"/>
          <w:tab w:val="left" w:pos="720"/>
          <w:tab w:val="left" w:pos="3060"/>
          <w:tab w:val="left" w:pos="3240"/>
          <w:tab w:val="left" w:pos="3600"/>
          <w:tab w:val="left" w:pos="4140"/>
          <w:tab w:val="left" w:pos="5130"/>
          <w:tab w:val="left" w:pos="5760"/>
          <w:tab w:val="left" w:pos="6480"/>
          <w:tab w:val="left" w:pos="7200"/>
          <w:tab w:val="left" w:pos="8640"/>
          <w:tab w:val="left" w:pos="9360"/>
        </w:tabs>
        <w:rPr>
          <w:rFonts w:ascii="Arial" w:hAnsi="Arial"/>
          <w:b/>
          <w:sz w:val="20"/>
          <w:szCs w:val="20"/>
        </w:rPr>
      </w:pPr>
    </w:p>
    <w:p w14:paraId="3633084B" w14:textId="77777777" w:rsidR="00932DF7" w:rsidRDefault="00932DF7" w:rsidP="00932DF7">
      <w:pPr>
        <w:pStyle w:val="BodyText"/>
        <w:spacing w:before="4"/>
        <w:ind w:left="0" w:right="129"/>
        <w:jc w:val="both"/>
        <w:rPr>
          <w:b/>
          <w:color w:val="0C0C0C"/>
          <w:sz w:val="22"/>
          <w:szCs w:val="22"/>
          <w:u w:val="single"/>
        </w:rPr>
      </w:pPr>
      <w:r>
        <w:rPr>
          <w:b/>
          <w:color w:val="0C0C0C"/>
          <w:sz w:val="22"/>
          <w:szCs w:val="22"/>
          <w:u w:val="single"/>
        </w:rPr>
        <w:t>PUBLIC COMMENT:</w:t>
      </w:r>
    </w:p>
    <w:p w14:paraId="5ED1E921" w14:textId="77777777" w:rsidR="00932DF7" w:rsidRDefault="00932DF7" w:rsidP="00932DF7">
      <w:pPr>
        <w:pStyle w:val="BodyText"/>
        <w:spacing w:before="4"/>
        <w:ind w:left="0" w:right="129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>There was no public comment.</w:t>
      </w:r>
    </w:p>
    <w:p w14:paraId="5ADBE12F" w14:textId="77777777" w:rsidR="00932DF7" w:rsidRDefault="00932DF7" w:rsidP="00932DF7">
      <w:pPr>
        <w:spacing w:before="6"/>
        <w:jc w:val="both"/>
        <w:rPr>
          <w:rFonts w:ascii="Arial" w:hAnsi="Arial" w:cs="Arial"/>
        </w:rPr>
      </w:pPr>
    </w:p>
    <w:p w14:paraId="405A9B9F" w14:textId="77777777" w:rsidR="00932DF7" w:rsidRDefault="00932DF7" w:rsidP="00932DF7">
      <w:pPr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OLD BUSINESS:</w:t>
      </w:r>
    </w:p>
    <w:p w14:paraId="6F10EA8A" w14:textId="025C905D" w:rsidR="00932DF7" w:rsidRDefault="00545498" w:rsidP="00932DF7">
      <w:pPr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no old business</w:t>
      </w:r>
      <w:r w:rsidR="00AF3041">
        <w:rPr>
          <w:rFonts w:ascii="Arial" w:hAnsi="Arial" w:cs="Arial"/>
        </w:rPr>
        <w:t>.</w:t>
      </w:r>
    </w:p>
    <w:p w14:paraId="7702B0C8" w14:textId="77777777" w:rsidR="00932DF7" w:rsidRDefault="00932DF7" w:rsidP="00932DF7">
      <w:pPr>
        <w:spacing w:before="6"/>
        <w:jc w:val="both"/>
        <w:rPr>
          <w:rFonts w:ascii="Arial" w:hAnsi="Arial" w:cs="Arial"/>
        </w:rPr>
      </w:pPr>
    </w:p>
    <w:p w14:paraId="3D44E437" w14:textId="77777777" w:rsidR="00932DF7" w:rsidRDefault="00932DF7" w:rsidP="00932DF7">
      <w:pPr>
        <w:pStyle w:val="BodyText"/>
        <w:spacing w:before="10" w:line="274" w:lineRule="exact"/>
        <w:ind w:left="0" w:right="127"/>
        <w:jc w:val="both"/>
        <w:rPr>
          <w:b/>
          <w:color w:val="0C0C0C"/>
          <w:sz w:val="22"/>
          <w:szCs w:val="22"/>
          <w:u w:val="single"/>
        </w:rPr>
      </w:pPr>
      <w:r>
        <w:rPr>
          <w:b/>
          <w:color w:val="0C0C0C"/>
          <w:sz w:val="22"/>
          <w:szCs w:val="22"/>
          <w:u w:val="single"/>
        </w:rPr>
        <w:t>NEW BUSINESS:</w:t>
      </w:r>
    </w:p>
    <w:p w14:paraId="16F3D9B1" w14:textId="35AF9CA1" w:rsidR="00932DF7" w:rsidRPr="00AF3041" w:rsidRDefault="00AF3041" w:rsidP="00AF3041">
      <w:pPr>
        <w:tabs>
          <w:tab w:val="left" w:pos="7343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 site discussion</w:t>
      </w:r>
      <w:r w:rsidR="00F44B41">
        <w:rPr>
          <w:rFonts w:ascii="Arial" w:hAnsi="Arial" w:cs="Arial"/>
          <w:b/>
          <w:bCs/>
        </w:rPr>
        <w:t xml:space="preserve"> regarding maintenance and retainment</w:t>
      </w:r>
    </w:p>
    <w:p w14:paraId="6277A343" w14:textId="77777777" w:rsidR="00A96342" w:rsidRDefault="00A96342" w:rsidP="00932DF7">
      <w:pPr>
        <w:tabs>
          <w:tab w:val="left" w:pos="734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Ms. Beemer said it makes sense to archive minutes 2-3 years and have longer periods for agendas.</w:t>
      </w:r>
    </w:p>
    <w:p w14:paraId="2B322A71" w14:textId="77777777" w:rsidR="00A96342" w:rsidRDefault="00A96342" w:rsidP="00932DF7">
      <w:pPr>
        <w:tabs>
          <w:tab w:val="left" w:pos="734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Council members decided to find out how commissioners archive files and possibly follow their lead.</w:t>
      </w:r>
    </w:p>
    <w:p w14:paraId="3E92E859" w14:textId="530B1E60" w:rsidR="00A96342" w:rsidRDefault="005C4B24" w:rsidP="00A96342">
      <w:pPr>
        <w:pStyle w:val="BodyText"/>
        <w:spacing w:before="4"/>
        <w:ind w:left="0" w:right="129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 xml:space="preserve">  </w:t>
      </w:r>
      <w:r w:rsidR="00A96342">
        <w:rPr>
          <w:color w:val="0C0C0C"/>
          <w:sz w:val="22"/>
          <w:szCs w:val="22"/>
        </w:rPr>
        <w:t xml:space="preserve">Councilmember Beemer made a motion to table the issue until the July meeting, seconded by Councilmember Welch, and the motion carried. </w:t>
      </w:r>
    </w:p>
    <w:p w14:paraId="0A4653C2" w14:textId="160A44FA" w:rsidR="00AF3041" w:rsidRDefault="00AF3041" w:rsidP="00932DF7">
      <w:pPr>
        <w:tabs>
          <w:tab w:val="left" w:pos="7343"/>
        </w:tabs>
        <w:rPr>
          <w:rFonts w:ascii="Arial" w:hAnsi="Arial" w:cs="Arial"/>
        </w:rPr>
      </w:pPr>
    </w:p>
    <w:p w14:paraId="194EC2EC" w14:textId="77777777" w:rsidR="00AF3041" w:rsidRPr="00AF3041" w:rsidRDefault="00AF3041" w:rsidP="00932DF7">
      <w:pPr>
        <w:tabs>
          <w:tab w:val="left" w:pos="7343"/>
        </w:tabs>
        <w:rPr>
          <w:rFonts w:ascii="Arial" w:hAnsi="Arial" w:cs="Arial"/>
        </w:rPr>
      </w:pPr>
    </w:p>
    <w:p w14:paraId="23F30843" w14:textId="77777777" w:rsidR="00932DF7" w:rsidRDefault="00932DF7" w:rsidP="00932DF7">
      <w:pPr>
        <w:pStyle w:val="BodyText"/>
        <w:spacing w:before="4"/>
        <w:ind w:left="0" w:right="129"/>
        <w:jc w:val="center"/>
        <w:rPr>
          <w:b/>
          <w:color w:val="0C0C0C"/>
          <w:sz w:val="22"/>
          <w:szCs w:val="22"/>
        </w:rPr>
      </w:pPr>
      <w:r>
        <w:rPr>
          <w:b/>
          <w:color w:val="0C0C0C"/>
          <w:sz w:val="22"/>
          <w:szCs w:val="22"/>
        </w:rPr>
        <w:t>Coordinator Reports/Councilman Reports</w:t>
      </w:r>
    </w:p>
    <w:p w14:paraId="26C646D4" w14:textId="77777777" w:rsidR="00A96342" w:rsidRDefault="00A96342" w:rsidP="00932DF7">
      <w:pPr>
        <w:pStyle w:val="BodyText"/>
        <w:spacing w:before="4"/>
        <w:ind w:left="0" w:right="129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 xml:space="preserve">  </w:t>
      </w:r>
      <w:r w:rsidR="00932DF7">
        <w:rPr>
          <w:color w:val="0C0C0C"/>
          <w:sz w:val="22"/>
          <w:szCs w:val="22"/>
        </w:rPr>
        <w:t>Councilmember</w:t>
      </w:r>
      <w:r>
        <w:rPr>
          <w:color w:val="0C0C0C"/>
          <w:sz w:val="22"/>
          <w:szCs w:val="22"/>
        </w:rPr>
        <w:t xml:space="preserve"> Beemer reminded Council that salaries will be discussed in August.</w:t>
      </w:r>
    </w:p>
    <w:p w14:paraId="0751F3CB" w14:textId="77777777" w:rsidR="00F44B41" w:rsidRDefault="00F44B41" w:rsidP="00932DF7">
      <w:pPr>
        <w:pStyle w:val="BodyText"/>
        <w:spacing w:before="4"/>
        <w:ind w:left="0" w:right="129"/>
        <w:rPr>
          <w:color w:val="0C0C0C"/>
          <w:sz w:val="22"/>
          <w:szCs w:val="22"/>
        </w:rPr>
      </w:pPr>
    </w:p>
    <w:p w14:paraId="508DBBD8" w14:textId="77777777" w:rsidR="00932DF7" w:rsidRDefault="00932DF7" w:rsidP="00932DF7">
      <w:pPr>
        <w:pStyle w:val="BodyText"/>
        <w:spacing w:before="10" w:line="274" w:lineRule="exact"/>
        <w:ind w:left="0" w:right="1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Bills</w:t>
      </w:r>
    </w:p>
    <w:p w14:paraId="686C3F22" w14:textId="5370DFC0" w:rsidR="00932DF7" w:rsidRDefault="00932DF7" w:rsidP="00932DF7">
      <w:pPr>
        <w:pStyle w:val="BodyText"/>
        <w:spacing w:before="10" w:line="274" w:lineRule="exact"/>
        <w:ind w:left="0" w:right="127"/>
        <w:jc w:val="both"/>
        <w:rPr>
          <w:color w:val="0C0C0C"/>
          <w:sz w:val="22"/>
          <w:szCs w:val="22"/>
        </w:rPr>
      </w:pPr>
      <w:r>
        <w:rPr>
          <w:color w:val="0C0C0C"/>
          <w:sz w:val="22"/>
          <w:szCs w:val="22"/>
        </w:rPr>
        <w:t xml:space="preserve">Councilmember </w:t>
      </w:r>
      <w:r w:rsidR="00A96342">
        <w:rPr>
          <w:color w:val="0C0C0C"/>
          <w:sz w:val="22"/>
          <w:szCs w:val="22"/>
        </w:rPr>
        <w:t>Leisy</w:t>
      </w:r>
      <w:r>
        <w:rPr>
          <w:color w:val="0C0C0C"/>
          <w:sz w:val="22"/>
          <w:szCs w:val="22"/>
        </w:rPr>
        <w:t xml:space="preserve"> made a motion to approve bills, it was seconded by Councilmember </w:t>
      </w:r>
      <w:r w:rsidR="00A96342">
        <w:rPr>
          <w:color w:val="0C0C0C"/>
          <w:sz w:val="22"/>
          <w:szCs w:val="22"/>
        </w:rPr>
        <w:t xml:space="preserve">Welch </w:t>
      </w:r>
      <w:r>
        <w:rPr>
          <w:color w:val="0C0C0C"/>
          <w:sz w:val="22"/>
          <w:szCs w:val="22"/>
        </w:rPr>
        <w:t>and carried. The bills were paid as follows:</w:t>
      </w:r>
    </w:p>
    <w:p w14:paraId="1BBEEA3F" w14:textId="77777777" w:rsidR="00932DF7" w:rsidRPr="00F44B41" w:rsidRDefault="00932DF7" w:rsidP="00932DF7">
      <w:pPr>
        <w:pStyle w:val="ListParagraph"/>
        <w:numPr>
          <w:ilvl w:val="1"/>
          <w:numId w:val="1"/>
        </w:numPr>
        <w:tabs>
          <w:tab w:val="left" w:pos="7343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Weld County Phone Bill for </w:t>
      </w:r>
      <w:proofErr w:type="gramStart"/>
      <w:r>
        <w:rPr>
          <w:rFonts w:ascii="Arial" w:hAnsi="Arial" w:cs="Arial"/>
        </w:rPr>
        <w:t>May  $</w:t>
      </w:r>
      <w:proofErr w:type="gramEnd"/>
      <w:r>
        <w:rPr>
          <w:rFonts w:ascii="Arial" w:hAnsi="Arial" w:cs="Arial"/>
        </w:rPr>
        <w:t>25.00</w:t>
      </w:r>
    </w:p>
    <w:p w14:paraId="6D6BC6A0" w14:textId="4E5207A9" w:rsidR="00F44B41" w:rsidRPr="00F44B41" w:rsidRDefault="00F44B41" w:rsidP="00A96342">
      <w:pPr>
        <w:tabs>
          <w:tab w:val="left" w:pos="7343"/>
        </w:tabs>
        <w:rPr>
          <w:rFonts w:ascii="Arial" w:hAnsi="Arial" w:cs="Arial"/>
        </w:rPr>
      </w:pPr>
    </w:p>
    <w:p w14:paraId="5A1698D2" w14:textId="6A59DA46" w:rsidR="00932DF7" w:rsidRDefault="00A96342" w:rsidP="00932D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</w:t>
      </w:r>
      <w:r w:rsidR="00932DF7">
        <w:rPr>
          <w:rFonts w:ascii="Arial" w:hAnsi="Arial" w:cs="Arial"/>
          <w:b/>
          <w:u w:val="single"/>
        </w:rPr>
        <w:t>DJOURNMENT:</w:t>
      </w:r>
      <w:r w:rsidR="00932DF7">
        <w:rPr>
          <w:rFonts w:ascii="Arial" w:hAnsi="Arial" w:cs="Arial"/>
        </w:rPr>
        <w:t xml:space="preserve"> </w:t>
      </w:r>
    </w:p>
    <w:p w14:paraId="2FF1846F" w14:textId="5E6F32B4" w:rsidR="00932DF7" w:rsidRDefault="00932DF7" w:rsidP="00932D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By acclamation, the meeting was adjourned at</w:t>
      </w:r>
      <w:r w:rsidR="00F44B41">
        <w:rPr>
          <w:rFonts w:ascii="Arial" w:hAnsi="Arial" w:cs="Arial"/>
        </w:rPr>
        <w:t xml:space="preserve"> 6:59 </w:t>
      </w:r>
      <w:r>
        <w:rPr>
          <w:rFonts w:ascii="Arial" w:hAnsi="Arial" w:cs="Arial"/>
        </w:rPr>
        <w:t>p</w:t>
      </w:r>
      <w:r w:rsidR="00F44B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m. </w:t>
      </w:r>
    </w:p>
    <w:p w14:paraId="5F726F7D" w14:textId="77777777" w:rsidR="00932DF7" w:rsidRDefault="00932DF7" w:rsidP="00932DF7">
      <w:pPr>
        <w:pStyle w:val="NoSpacing"/>
        <w:jc w:val="both"/>
        <w:rPr>
          <w:rFonts w:ascii="Arial" w:hAnsi="Arial" w:cs="Arial"/>
          <w:u w:val="single"/>
        </w:rPr>
      </w:pPr>
    </w:p>
    <w:p w14:paraId="442BEE18" w14:textId="77777777" w:rsidR="00932DF7" w:rsidRDefault="00932DF7" w:rsidP="00932DF7">
      <w:pPr>
        <w:pStyle w:val="NoSpacing"/>
        <w:jc w:val="both"/>
        <w:rPr>
          <w:rFonts w:ascii="Arial" w:hAnsi="Arial" w:cs="Arial"/>
          <w:u w:val="single"/>
        </w:rPr>
      </w:pPr>
    </w:p>
    <w:p w14:paraId="6459E6D5" w14:textId="77777777" w:rsidR="00932DF7" w:rsidRDefault="00932DF7" w:rsidP="00932DF7">
      <w:pPr>
        <w:pStyle w:val="NoSpacing"/>
        <w:jc w:val="both"/>
        <w:rPr>
          <w:rFonts w:ascii="Arial" w:hAnsi="Arial" w:cs="Arial"/>
          <w:u w:val="single"/>
        </w:rPr>
      </w:pPr>
    </w:p>
    <w:p w14:paraId="67F96A98" w14:textId="402D6625" w:rsidR="00932DF7" w:rsidRDefault="00932DF7" w:rsidP="00932DF7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     </w:t>
      </w:r>
      <w:r>
        <w:rPr>
          <w:rFonts w:ascii="Arial" w:hAnsi="Arial" w:cs="Arial"/>
          <w:u w:val="single"/>
        </w:rPr>
        <w:tab/>
        <w:t xml:space="preserve"> </w:t>
      </w:r>
      <w:r w:rsidR="00545498">
        <w:rPr>
          <w:rFonts w:ascii="Arial" w:hAnsi="Arial" w:cs="Arial"/>
        </w:rPr>
        <w:t>July 15,</w:t>
      </w:r>
      <w:r>
        <w:rPr>
          <w:rFonts w:ascii="Arial" w:hAnsi="Arial" w:cs="Arial"/>
        </w:rPr>
        <w:t xml:space="preserve"> 2024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     </w:t>
      </w:r>
      <w:r w:rsidR="00AA3C4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Council President, Nancy Teksten</w:t>
      </w:r>
    </w:p>
    <w:p w14:paraId="667B34AA" w14:textId="77777777" w:rsidR="00932DF7" w:rsidRDefault="00932DF7" w:rsidP="00932DF7">
      <w:pPr>
        <w:pStyle w:val="NoSpacing"/>
        <w:jc w:val="both"/>
        <w:rPr>
          <w:rFonts w:ascii="Arial" w:hAnsi="Arial" w:cs="Arial"/>
          <w:u w:val="single"/>
        </w:rPr>
      </w:pPr>
    </w:p>
    <w:p w14:paraId="1FA049BB" w14:textId="77777777" w:rsidR="00932DF7" w:rsidRDefault="00932DF7" w:rsidP="00932DF7">
      <w:pPr>
        <w:pStyle w:val="NoSpacing"/>
        <w:jc w:val="both"/>
        <w:rPr>
          <w:rFonts w:ascii="Arial" w:hAnsi="Arial" w:cs="Arial"/>
          <w:u w:val="single"/>
        </w:rPr>
      </w:pPr>
    </w:p>
    <w:p w14:paraId="63395AF5" w14:textId="77777777" w:rsidR="00932DF7" w:rsidRDefault="00932DF7" w:rsidP="00932D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A63428B" w14:textId="77777777" w:rsidR="00932DF7" w:rsidRDefault="00932DF7" w:rsidP="00932D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Council Secretary, Linda Kane</w:t>
      </w:r>
    </w:p>
    <w:p w14:paraId="3CFCAAA9" w14:textId="77777777" w:rsidR="00932DF7" w:rsidRDefault="00932DF7" w:rsidP="00932DF7"/>
    <w:p w14:paraId="442BD8E8" w14:textId="77777777" w:rsidR="00932DF7" w:rsidRDefault="00932DF7" w:rsidP="00932DF7"/>
    <w:p w14:paraId="2571E63E" w14:textId="77777777" w:rsidR="00390BF6" w:rsidRDefault="00390BF6"/>
    <w:sectPr w:rsidR="0039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3266"/>
    <w:multiLevelType w:val="hybridMultilevel"/>
    <w:tmpl w:val="7E96B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27875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xtBookmarkNum" w:val="1"/>
  </w:docVars>
  <w:rsids>
    <w:rsidRoot w:val="00932DF7"/>
    <w:rsid w:val="00390BF6"/>
    <w:rsid w:val="00486842"/>
    <w:rsid w:val="00545498"/>
    <w:rsid w:val="00576E20"/>
    <w:rsid w:val="005C4B24"/>
    <w:rsid w:val="00844B5C"/>
    <w:rsid w:val="00932DF7"/>
    <w:rsid w:val="00A96342"/>
    <w:rsid w:val="00AA3C49"/>
    <w:rsid w:val="00AF3041"/>
    <w:rsid w:val="00B47DF5"/>
    <w:rsid w:val="00CD3356"/>
    <w:rsid w:val="00EE1C66"/>
    <w:rsid w:val="00F44B41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02A1B"/>
  <w15:chartTrackingRefBased/>
  <w15:docId w15:val="{2AFA7EE2-D484-4CFB-B6D4-911FBA8B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2DF7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C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32DF7"/>
    <w:pPr>
      <w:ind w:left="1464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32DF7"/>
    <w:rPr>
      <w:rFonts w:ascii="Arial" w:eastAsia="Arial" w:hAnsi="Arial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32D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32DF7"/>
    <w:pPr>
      <w:widowControl/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E1C6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activeX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494"/>
  <ax:ocxPr ax:name="TimeLo" ax:value="1593040386"/>
  <ax:ocxPr ax:name="TimeHi" ax:value="31114850"/>
  <ax:ocxPr ax:name="Name" ax:value="Play 1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Kane</dc:creator>
  <cp:keywords/>
  <dc:description/>
  <cp:lastModifiedBy>Linda Kane</cp:lastModifiedBy>
  <cp:revision>8</cp:revision>
  <dcterms:created xsi:type="dcterms:W3CDTF">2024-06-25T00:11:00Z</dcterms:created>
  <dcterms:modified xsi:type="dcterms:W3CDTF">2024-08-16T00:03:00Z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C:\Liberty Recordings\WCC 6.24.24.dcr</vt:lpwstr>
  </property>
</Properties>
</file>